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Roboto" w:hAnsi="Roboto"/>
          <w:b/>
          <w:bCs/>
          <w:sz w:val="20"/>
          <w:szCs w:val="20"/>
        </w:rPr>
      </w:pPr>
      <w: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posOffset>4512310</wp:posOffset>
            </wp:positionH>
            <wp:positionV relativeFrom="paragraph">
              <wp:posOffset>-194945</wp:posOffset>
            </wp:positionV>
            <wp:extent cx="2099310" cy="742315"/>
            <wp:effectExtent l="0" t="0" r="0" b="0"/>
            <wp:wrapNone/>
            <wp:docPr id="1" name="Obraz 1" descr="agropol-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agropol-rgb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9310" cy="742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Roboto" w:hAnsi="Roboto"/>
          <w:b/>
          <w:bCs/>
          <w:sz w:val="20"/>
          <w:szCs w:val="20"/>
        </w:rPr>
        <w:t>P.H. „AGRO-POL” Wojciech Białecki</w:t>
      </w:r>
    </w:p>
    <w:p>
      <w:pPr>
        <w:pStyle w:val="Normal"/>
        <w:rPr>
          <w:rFonts w:ascii="Roboto" w:hAnsi="Roboto"/>
          <w:b/>
          <w:bCs/>
          <w:sz w:val="20"/>
          <w:szCs w:val="20"/>
        </w:rPr>
      </w:pPr>
      <w:r>
        <w:rPr>
          <w:rFonts w:ascii="Roboto" w:hAnsi="Roboto"/>
          <w:b/>
          <w:bCs/>
          <w:sz w:val="20"/>
          <w:szCs w:val="20"/>
        </w:rPr>
        <w:t>08 – 500 RYKI  ul. Fabryczna 2A/2B</w:t>
      </w:r>
    </w:p>
    <w:p>
      <w:pPr>
        <w:pStyle w:val="Normal"/>
        <w:rPr>
          <w:rFonts w:ascii="Roboto" w:hAnsi="Roboto"/>
          <w:b/>
          <w:sz w:val="20"/>
          <w:szCs w:val="20"/>
        </w:rPr>
      </w:pPr>
      <w:r>
        <w:rPr>
          <w:rFonts w:ascii="Roboto" w:hAnsi="Roboto"/>
          <w:b/>
          <w:i/>
          <w:sz w:val="20"/>
          <w:szCs w:val="20"/>
        </w:rPr>
        <w:t>e-mail:</w:t>
      </w:r>
      <w:r>
        <w:rPr>
          <w:rFonts w:ascii="Roboto" w:hAnsi="Roboto"/>
          <w:b/>
          <w:sz w:val="20"/>
          <w:szCs w:val="20"/>
        </w:rPr>
        <w:t xml:space="preserve"> </w:t>
      </w:r>
      <w:r>
        <w:rPr>
          <w:rFonts w:ascii="Roboto" w:hAnsi="Roboto"/>
          <w:b/>
          <w:color w:val="0070C0"/>
          <w:sz w:val="20"/>
          <w:szCs w:val="20"/>
        </w:rPr>
        <w:t>agropol@poczta.onet.eu</w:t>
      </w:r>
    </w:p>
    <w:p>
      <w:pPr>
        <w:pStyle w:val="Normal"/>
        <w:rPr>
          <w:rFonts w:ascii="Roboto" w:hAnsi="Roboto"/>
          <w:b/>
          <w:sz w:val="18"/>
          <w:szCs w:val="18"/>
        </w:rPr>
      </w:pPr>
      <w:r>
        <w:rPr>
          <w:rFonts w:ascii="Roboto" w:hAnsi="Roboto"/>
          <w:b/>
          <w:sz w:val="18"/>
          <w:szCs w:val="18"/>
        </w:rPr>
        <w:t>tel. 602 – 862 – 369  lub  663 – 363 – 711</w:t>
      </w:r>
    </w:p>
    <w:p>
      <w:pPr>
        <w:pStyle w:val="Normal"/>
        <w:rPr>
          <w:rFonts w:ascii="Roboto" w:hAnsi="Roboto"/>
          <w:b/>
          <w:sz w:val="18"/>
          <w:szCs w:val="18"/>
        </w:rPr>
      </w:pPr>
      <w:r>
        <w:rPr>
          <w:rFonts w:ascii="Roboto" w:hAnsi="Roboto"/>
          <w:b/>
          <w:sz w:val="18"/>
          <w:szCs w:val="18"/>
        </w:rPr>
        <w:t xml:space="preserve">tel. (81) 8654 – 544  lub  692 – 203 – 748 </w:t>
      </w:r>
    </w:p>
    <w:p>
      <w:pPr>
        <w:pStyle w:val="Normal"/>
        <w:rPr>
          <w:rFonts w:ascii="Roboto" w:hAnsi="Roboto"/>
          <w:b/>
          <w:sz w:val="10"/>
          <w:szCs w:val="10"/>
        </w:rPr>
      </w:pPr>
      <w:r>
        <w:rPr>
          <w:rFonts w:ascii="Roboto" w:hAnsi="Roboto"/>
          <w:b/>
          <w:sz w:val="10"/>
          <w:szCs w:val="10"/>
        </w:rPr>
      </w:r>
    </w:p>
    <w:p>
      <w:pPr>
        <w:pStyle w:val="Normal"/>
        <w:jc w:val="center"/>
        <w:rPr>
          <w:rFonts w:ascii="Roboto" w:hAnsi="Roboto"/>
          <w:sz w:val="32"/>
          <w:szCs w:val="32"/>
        </w:rPr>
      </w:pPr>
      <w:r>
        <w:rPr>
          <w:rFonts w:ascii="Roboto" w:hAnsi="Roboto"/>
          <w:sz w:val="26"/>
          <w:szCs w:val="26"/>
        </w:rPr>
        <w:t>Cennik na nasiona mieszańców kukurydzy</w:t>
      </w:r>
      <w:r>
        <w:rPr>
          <w:rFonts w:ascii="Roboto" w:hAnsi="Roboto"/>
          <w:sz w:val="32"/>
          <w:szCs w:val="32"/>
        </w:rPr>
        <w:t xml:space="preserve"> </w:t>
      </w:r>
      <w:r>
        <w:rPr>
          <w:rFonts w:ascii="Roboto" w:hAnsi="Roboto"/>
          <w:sz w:val="36"/>
          <w:szCs w:val="36"/>
        </w:rPr>
        <w:t xml:space="preserve">- </w:t>
      </w:r>
      <w:r>
        <w:rPr>
          <w:rFonts w:ascii="Roboto" w:hAnsi="Roboto"/>
          <w:b/>
          <w:sz w:val="40"/>
          <w:szCs w:val="40"/>
        </w:rPr>
        <w:t>sezon 2026</w:t>
      </w:r>
    </w:p>
    <w:p>
      <w:pPr>
        <w:pStyle w:val="Normal"/>
        <w:jc w:val="center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Nasiona porcjowane </w:t>
      </w:r>
      <w:r>
        <w:rPr>
          <w:rFonts w:ascii="Roboto" w:hAnsi="Roboto"/>
          <w:b/>
          <w:sz w:val="22"/>
          <w:szCs w:val="22"/>
        </w:rPr>
        <w:t>/ 50 tyś nasion</w:t>
      </w:r>
      <w:r>
        <w:rPr>
          <w:rFonts w:ascii="Roboto" w:hAnsi="Roboto"/>
          <w:sz w:val="22"/>
          <w:szCs w:val="22"/>
        </w:rPr>
        <w:t xml:space="preserve"> / - Cena </w:t>
      </w:r>
      <w:r>
        <w:rPr>
          <w:rFonts w:ascii="Roboto" w:hAnsi="Roboto"/>
          <w:b/>
          <w:sz w:val="22"/>
          <w:szCs w:val="22"/>
        </w:rPr>
        <w:t>netto</w:t>
      </w:r>
      <w:r>
        <w:rPr>
          <w:rFonts w:ascii="Roboto" w:hAnsi="Roboto"/>
          <w:sz w:val="22"/>
          <w:szCs w:val="22"/>
        </w:rPr>
        <w:t xml:space="preserve"> za jednostkę – zł</w:t>
      </w:r>
    </w:p>
    <w:p>
      <w:pPr>
        <w:pStyle w:val="Normal"/>
        <w:jc w:val="center"/>
        <w:rPr>
          <w:rFonts w:ascii="Roboto" w:hAnsi="Roboto"/>
          <w:sz w:val="22"/>
          <w:szCs w:val="22"/>
        </w:rPr>
      </w:pPr>
      <w:r>
        <w:rPr>
          <w:rFonts w:ascii="Roboto" w:hAnsi="Roboto"/>
          <w:sz w:val="22"/>
          <w:szCs w:val="22"/>
        </w:rPr>
        <w:t>Zaprawa Redigo M + Peridiam oraz Rhizo Seeds®</w:t>
      </w:r>
    </w:p>
    <w:tbl>
      <w:tblPr>
        <w:tblpPr w:vertAnchor="page" w:horzAnchor="margin" w:tblpXSpec="center" w:leftFromText="141" w:rightFromText="141" w:tblpY="2969"/>
        <w:tblW w:w="10064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1417"/>
        <w:gridCol w:w="2835"/>
        <w:gridCol w:w="1559"/>
        <w:gridCol w:w="1559"/>
        <w:gridCol w:w="1417"/>
        <w:gridCol w:w="1276"/>
      </w:tblGrid>
      <w:tr>
        <w:trPr>
          <w:trHeight w:val="409" w:hRule="atLeast"/>
          <w:cantSplit w:val="true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bCs/>
                <w:sz w:val="26"/>
                <w:szCs w:val="26"/>
              </w:rPr>
            </w:pPr>
            <w:r>
              <w:rPr>
                <w:rFonts w:ascii="Roboto" w:hAnsi="Roboto"/>
                <w:b/>
                <w:bCs/>
                <w:sz w:val="26"/>
                <w:szCs w:val="26"/>
              </w:rPr>
              <w:t>Grupa</w:t>
            </w:r>
          </w:p>
        </w:tc>
        <w:tc>
          <w:tcPr>
            <w:tcW w:w="28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bCs/>
                <w:sz w:val="26"/>
                <w:szCs w:val="26"/>
              </w:rPr>
            </w:pPr>
            <w:r>
              <w:rPr>
                <w:rFonts w:ascii="Roboto" w:hAnsi="Roboto"/>
                <w:b/>
                <w:bCs/>
                <w:sz w:val="26"/>
                <w:szCs w:val="26"/>
              </w:rPr>
              <w:t>Odmiany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9900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i/>
                <w:i/>
                <w:sz w:val="18"/>
                <w:szCs w:val="18"/>
              </w:rPr>
            </w:pPr>
            <w:r>
              <w:rPr>
                <w:rFonts w:ascii="Roboto" w:hAnsi="Roboto"/>
                <w:b/>
                <w:i/>
                <w:sz w:val="18"/>
                <w:szCs w:val="18"/>
              </w:rPr>
              <w:t>Sugerowana cena</w:t>
            </w:r>
          </w:p>
          <w:p>
            <w:pPr>
              <w:pStyle w:val="Normal"/>
              <w:jc w:val="center"/>
              <w:rPr>
                <w:rFonts w:ascii="Roboto" w:hAnsi="Roboto"/>
                <w:b/>
                <w:i/>
                <w:i/>
                <w:sz w:val="18"/>
                <w:szCs w:val="18"/>
              </w:rPr>
            </w:pPr>
            <w:r>
              <w:rPr>
                <w:rFonts w:ascii="Roboto" w:hAnsi="Roboto"/>
                <w:b/>
                <w:i/>
                <w:sz w:val="18"/>
                <w:szCs w:val="18"/>
              </w:rPr>
              <w:t>detaliczna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i/>
                <w:i/>
                <w:sz w:val="18"/>
                <w:szCs w:val="18"/>
              </w:rPr>
            </w:pPr>
            <w:r>
              <w:rPr>
                <w:rFonts w:ascii="Roboto" w:hAnsi="Roboto"/>
                <w:b/>
                <w:i/>
                <w:sz w:val="18"/>
                <w:szCs w:val="18"/>
              </w:rPr>
              <w:t>Styczeń / Luty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i/>
                <w:i/>
                <w:sz w:val="18"/>
                <w:szCs w:val="18"/>
              </w:rPr>
            </w:pPr>
            <w:r>
              <w:rPr>
                <w:rFonts w:ascii="Roboto" w:hAnsi="Roboto"/>
                <w:b/>
                <w:i/>
                <w:sz w:val="18"/>
                <w:szCs w:val="18"/>
              </w:rPr>
              <w:t>Marzec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i/>
                <w:i/>
                <w:sz w:val="18"/>
                <w:szCs w:val="18"/>
              </w:rPr>
            </w:pPr>
            <w:r>
              <w:rPr>
                <w:rFonts w:ascii="Roboto" w:hAnsi="Roboto"/>
                <w:b/>
                <w:i/>
                <w:sz w:val="18"/>
                <w:szCs w:val="18"/>
              </w:rPr>
              <w:t>Kwiecień</w:t>
            </w:r>
          </w:p>
          <w:p>
            <w:pPr>
              <w:pStyle w:val="Normal"/>
              <w:jc w:val="center"/>
              <w:rPr>
                <w:rFonts w:ascii="Roboto" w:hAnsi="Roboto"/>
                <w:b/>
                <w:i/>
                <w:i/>
                <w:sz w:val="18"/>
                <w:szCs w:val="18"/>
              </w:rPr>
            </w:pPr>
            <w:r>
              <w:rPr>
                <w:rFonts w:ascii="Roboto" w:hAnsi="Roboto"/>
                <w:b/>
                <w:i/>
                <w:sz w:val="18"/>
                <w:szCs w:val="18"/>
              </w:rPr>
              <w:t>/ Maj</w:t>
            </w:r>
          </w:p>
        </w:tc>
      </w:tr>
      <w:tr>
        <w:trPr>
          <w:trHeight w:val="119" w:hRule="atLeast"/>
          <w:cantSplit w:val="true"/>
        </w:trPr>
        <w:tc>
          <w:tcPr>
            <w:tcW w:w="14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</w:r>
          </w:p>
        </w:tc>
        <w:tc>
          <w:tcPr>
            <w:tcW w:w="28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</w:r>
          </w:p>
        </w:tc>
        <w:tc>
          <w:tcPr>
            <w:tcW w:w="155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9900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i/>
                <w:i/>
              </w:rPr>
            </w:pPr>
            <w:r>
              <w:rPr>
                <w:rFonts w:ascii="Roboto" w:hAnsi="Roboto"/>
                <w:i/>
              </w:rPr>
            </w:r>
          </w:p>
        </w:tc>
        <w:tc>
          <w:tcPr>
            <w:tcW w:w="425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pct15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i/>
                <w:i/>
                <w:sz w:val="20"/>
                <w:szCs w:val="20"/>
              </w:rPr>
            </w:pPr>
            <w:r>
              <w:rPr>
                <w:rFonts w:ascii="Roboto" w:hAnsi="Roboto"/>
                <w:i/>
                <w:sz w:val="20"/>
                <w:szCs w:val="20"/>
              </w:rPr>
              <w:t>Cena zakupu</w:t>
            </w:r>
          </w:p>
        </w:tc>
      </w:tr>
      <w:tr>
        <w:trPr>
          <w:trHeight w:val="402" w:hRule="atLeast"/>
        </w:trPr>
        <w:tc>
          <w:tcPr>
            <w:tcW w:w="100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0"/>
                <w:szCs w:val="30"/>
              </w:rPr>
            </w:pPr>
            <w:r>
              <w:rPr>
                <w:rFonts w:ascii="Roboto" w:hAnsi="Roboto"/>
                <w:b/>
                <w:sz w:val="30"/>
                <w:szCs w:val="30"/>
              </w:rPr>
              <w:t xml:space="preserve">HR Smolice </w:t>
            </w:r>
            <w:r>
              <w:rPr/>
              <w:drawing>
                <wp:inline distT="0" distB="0" distL="0" distR="0">
                  <wp:extent cx="327025" cy="326390"/>
                  <wp:effectExtent l="0" t="0" r="0" b="0"/>
                  <wp:docPr id="2" name="Obraz 2" descr="Wawel Vistula Giewont Perseus Popis Ułan Doktor HR Smolice 2024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 descr="Wawel Vistula Giewont Perseus Popis Ułan Doktor HR Smolice 2024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025" cy="326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1080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4"/>
                <w:szCs w:val="34"/>
              </w:rPr>
            </w:pPr>
            <w:r>
              <w:rPr>
                <w:rFonts w:ascii="Roboto" w:hAnsi="Roboto"/>
                <w:b/>
                <w:sz w:val="34"/>
                <w:szCs w:val="34"/>
              </w:rPr>
              <w:t>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SM Hiltop</w:t>
            </w:r>
          </w:p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SM Bzura</w:t>
            </w:r>
          </w:p>
          <w:p>
            <w:pPr>
              <w:pStyle w:val="Normal"/>
              <w:jc w:val="center"/>
              <w:rPr>
                <w:rFonts w:ascii="Roboto" w:hAnsi="Roboto"/>
                <w:sz w:val="26"/>
                <w:szCs w:val="26"/>
              </w:rPr>
            </w:pPr>
            <w:r>
              <w:rPr>
                <w:rFonts w:ascii="Roboto" w:hAnsi="Roboto"/>
              </w:rPr>
              <w:t>SM Wawel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9900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0"/>
                <w:szCs w:val="30"/>
              </w:rPr>
            </w:pPr>
            <w:r>
              <w:rPr>
                <w:rFonts w:ascii="Roboto" w:hAnsi="Roboto"/>
                <w:b/>
                <w:sz w:val="30"/>
                <w:szCs w:val="30"/>
              </w:rPr>
              <w:t>389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rPr>
                <w:rFonts w:ascii="Roboto" w:hAnsi="Roboto"/>
                <w:b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t xml:space="preserve">  </w:t>
            </w:r>
            <w:r>
              <w:rPr>
                <w:rFonts w:ascii="Roboto" w:hAnsi="Roboto"/>
                <w:b/>
                <w:sz w:val="28"/>
                <w:szCs w:val="28"/>
              </w:rPr>
              <w:t>A 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A + 4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A + 8</w:t>
            </w:r>
          </w:p>
        </w:tc>
      </w:tr>
      <w:tr>
        <w:trPr>
          <w:trHeight w:val="540" w:hRule="atLeast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4"/>
                <w:szCs w:val="34"/>
              </w:rPr>
            </w:pPr>
            <w:r>
              <w:rPr>
                <w:rFonts w:ascii="Roboto" w:hAnsi="Roboto"/>
                <w:b/>
                <w:sz w:val="34"/>
                <w:szCs w:val="34"/>
              </w:rPr>
              <w:t>B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SM Vistula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9900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0"/>
                <w:szCs w:val="30"/>
              </w:rPr>
            </w:pPr>
            <w:r>
              <w:rPr>
                <w:rFonts w:ascii="Roboto" w:hAnsi="Roboto"/>
                <w:b/>
                <w:sz w:val="30"/>
                <w:szCs w:val="30"/>
              </w:rPr>
              <w:t>359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99" w:val="clear"/>
            <w:vAlign w:val="center"/>
          </w:tcPr>
          <w:p>
            <w:pPr>
              <w:pStyle w:val="Normal"/>
              <w:rPr>
                <w:rFonts w:ascii="Roboto" w:hAnsi="Roboto"/>
                <w:b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t xml:space="preserve">  </w:t>
            </w:r>
            <w:r>
              <w:rPr>
                <w:rFonts w:ascii="Roboto" w:hAnsi="Roboto"/>
                <w:b/>
                <w:sz w:val="28"/>
                <w:szCs w:val="28"/>
              </w:rPr>
              <w:t>B /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B + 4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B + 8</w:t>
            </w:r>
          </w:p>
        </w:tc>
      </w:tr>
      <w:tr>
        <w:trPr>
          <w:trHeight w:val="684" w:hRule="atLeast"/>
        </w:trPr>
        <w:tc>
          <w:tcPr>
            <w:tcW w:w="14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4"/>
                <w:szCs w:val="34"/>
              </w:rPr>
            </w:pPr>
            <w:r>
              <w:rPr>
                <w:rFonts w:ascii="Roboto" w:hAnsi="Roboto"/>
                <w:b/>
                <w:sz w:val="34"/>
                <w:szCs w:val="34"/>
              </w:rPr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SM Adego</w:t>
            </w:r>
          </w:p>
          <w:p>
            <w:pPr>
              <w:pStyle w:val="Normal"/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+ </w:t>
            </w:r>
            <w:r>
              <w:rPr/>
              <w:t xml:space="preserve"> </w:t>
            </w:r>
            <w:r>
              <w:rPr>
                <w:rFonts w:ascii="Roboto" w:hAnsi="Roboto"/>
                <w:sz w:val="16"/>
                <w:szCs w:val="16"/>
              </w:rPr>
              <w:t>Rhizo Seeds®</w:t>
            </w:r>
          </w:p>
        </w:tc>
        <w:tc>
          <w:tcPr>
            <w:tcW w:w="155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9900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0"/>
                <w:szCs w:val="30"/>
              </w:rPr>
            </w:pPr>
            <w:r>
              <w:rPr>
                <w:rFonts w:ascii="Roboto" w:hAnsi="Roboto"/>
                <w:b/>
                <w:sz w:val="30"/>
                <w:szCs w:val="30"/>
              </w:rPr>
            </w:r>
          </w:p>
        </w:tc>
        <w:tc>
          <w:tcPr>
            <w:tcW w:w="155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99" w:val="clear"/>
            <w:vAlign w:val="center"/>
          </w:tcPr>
          <w:p>
            <w:pPr>
              <w:pStyle w:val="Normal"/>
              <w:rPr>
                <w:rFonts w:ascii="Roboto" w:hAnsi="Roboto"/>
                <w:b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</w:r>
          </w:p>
        </w:tc>
        <w:tc>
          <w:tcPr>
            <w:tcW w:w="14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</w:r>
          </w:p>
        </w:tc>
        <w:tc>
          <w:tcPr>
            <w:tcW w:w="12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</w:r>
          </w:p>
        </w:tc>
      </w:tr>
      <w:tr>
        <w:trPr>
          <w:trHeight w:val="686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4"/>
                <w:szCs w:val="34"/>
              </w:rPr>
            </w:pPr>
            <w:r>
              <w:rPr>
                <w:rFonts w:ascii="Roboto" w:hAnsi="Roboto"/>
                <w:b/>
                <w:sz w:val="34"/>
                <w:szCs w:val="34"/>
              </w:rPr>
              <w:t>C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SM Giewont</w:t>
            </w:r>
          </w:p>
          <w:p>
            <w:pPr>
              <w:pStyle w:val="Normal"/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+ </w:t>
            </w:r>
            <w:r>
              <w:rPr/>
              <w:t xml:space="preserve"> </w:t>
            </w:r>
            <w:r>
              <w:rPr>
                <w:rFonts w:ascii="Roboto" w:hAnsi="Roboto"/>
                <w:sz w:val="16"/>
                <w:szCs w:val="16"/>
              </w:rPr>
              <w:t>Rhizo Seeds®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9900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0"/>
                <w:szCs w:val="30"/>
              </w:rPr>
            </w:pPr>
            <w:r>
              <w:rPr>
                <w:rFonts w:ascii="Roboto" w:hAnsi="Roboto"/>
                <w:b/>
                <w:sz w:val="30"/>
                <w:szCs w:val="30"/>
              </w:rPr>
              <w:t>349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99" w:val="clear"/>
            <w:vAlign w:val="center"/>
          </w:tcPr>
          <w:p>
            <w:pPr>
              <w:pStyle w:val="Normal"/>
              <w:rPr>
                <w:rFonts w:ascii="Roboto" w:hAnsi="Roboto"/>
                <w:b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t xml:space="preserve">  </w:t>
            </w:r>
            <w:r>
              <w:rPr>
                <w:rFonts w:ascii="Roboto" w:hAnsi="Roboto"/>
                <w:b/>
                <w:sz w:val="28"/>
                <w:szCs w:val="28"/>
              </w:rPr>
              <w:t>C 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C + 3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C + 7</w:t>
            </w:r>
          </w:p>
        </w:tc>
      </w:tr>
      <w:tr>
        <w:trPr>
          <w:trHeight w:val="682" w:hRule="atLeast"/>
        </w:trPr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4"/>
                <w:szCs w:val="34"/>
              </w:rPr>
            </w:pPr>
            <w:r>
              <w:rPr>
                <w:rFonts w:ascii="Roboto" w:hAnsi="Roboto"/>
                <w:b/>
                <w:sz w:val="34"/>
                <w:szCs w:val="34"/>
              </w:rPr>
              <w:t>D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SM Rambo</w:t>
            </w:r>
          </w:p>
          <w:p>
            <w:pPr>
              <w:pStyle w:val="Normal"/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+ </w:t>
            </w:r>
            <w:r>
              <w:rPr/>
              <w:t xml:space="preserve"> </w:t>
            </w:r>
            <w:r>
              <w:rPr>
                <w:rFonts w:ascii="Roboto" w:hAnsi="Roboto"/>
                <w:sz w:val="16"/>
                <w:szCs w:val="16"/>
              </w:rPr>
              <w:t>Rhizo Seeds®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9900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0"/>
                <w:szCs w:val="30"/>
              </w:rPr>
            </w:pPr>
            <w:r>
              <w:rPr>
                <w:rFonts w:ascii="Roboto" w:hAnsi="Roboto"/>
                <w:b/>
                <w:sz w:val="30"/>
                <w:szCs w:val="30"/>
              </w:rPr>
              <w:t>345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99" w:val="clear"/>
            <w:vAlign w:val="center"/>
          </w:tcPr>
          <w:p>
            <w:pPr>
              <w:pStyle w:val="Normal"/>
              <w:rPr>
                <w:rFonts w:ascii="Roboto" w:hAnsi="Roboto"/>
                <w:b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t xml:space="preserve">  </w:t>
            </w:r>
            <w:r>
              <w:rPr>
                <w:rFonts w:ascii="Roboto" w:hAnsi="Roboto"/>
                <w:b/>
                <w:sz w:val="28"/>
                <w:szCs w:val="28"/>
              </w:rPr>
              <w:t>D /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D + 3</w:t>
            </w:r>
          </w:p>
        </w:tc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D + 7</w:t>
            </w:r>
          </w:p>
        </w:tc>
      </w:tr>
      <w:tr>
        <w:trPr>
          <w:trHeight w:val="693" w:hRule="atLeast"/>
        </w:trPr>
        <w:tc>
          <w:tcPr>
            <w:tcW w:w="14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4"/>
                <w:szCs w:val="34"/>
              </w:rPr>
            </w:pPr>
            <w:r>
              <w:rPr>
                <w:rFonts w:ascii="Roboto" w:hAnsi="Roboto"/>
                <w:b/>
                <w:sz w:val="34"/>
                <w:szCs w:val="34"/>
              </w:rPr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SM Perseus</w:t>
            </w:r>
          </w:p>
          <w:p>
            <w:pPr>
              <w:pStyle w:val="Normal"/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+ </w:t>
            </w:r>
            <w:r>
              <w:rPr/>
              <w:t xml:space="preserve"> </w:t>
            </w:r>
            <w:r>
              <w:rPr>
                <w:rFonts w:ascii="Roboto" w:hAnsi="Roboto"/>
                <w:sz w:val="16"/>
                <w:szCs w:val="16"/>
              </w:rPr>
              <w:t>Rhizo Seeds®</w:t>
            </w:r>
          </w:p>
        </w:tc>
        <w:tc>
          <w:tcPr>
            <w:tcW w:w="155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9900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0"/>
                <w:szCs w:val="30"/>
              </w:rPr>
            </w:pPr>
            <w:r>
              <w:rPr>
                <w:rFonts w:ascii="Roboto" w:hAnsi="Roboto"/>
                <w:b/>
                <w:sz w:val="30"/>
                <w:szCs w:val="30"/>
              </w:rPr>
            </w:r>
          </w:p>
        </w:tc>
        <w:tc>
          <w:tcPr>
            <w:tcW w:w="1559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99" w:val="clear"/>
            <w:vAlign w:val="center"/>
          </w:tcPr>
          <w:p>
            <w:pPr>
              <w:pStyle w:val="Normal"/>
              <w:rPr>
                <w:rFonts w:ascii="Roboto" w:hAnsi="Roboto"/>
                <w:b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</w:r>
          </w:p>
        </w:tc>
        <w:tc>
          <w:tcPr>
            <w:tcW w:w="141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</w:r>
          </w:p>
        </w:tc>
        <w:tc>
          <w:tcPr>
            <w:tcW w:w="127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</w:r>
          </w:p>
        </w:tc>
      </w:tr>
      <w:tr>
        <w:trPr>
          <w:trHeight w:val="664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4"/>
                <w:szCs w:val="34"/>
              </w:rPr>
            </w:pPr>
            <w:r>
              <w:rPr>
                <w:rFonts w:ascii="Roboto" w:hAnsi="Roboto"/>
                <w:b/>
                <w:sz w:val="34"/>
                <w:szCs w:val="34"/>
              </w:rPr>
              <w:t>E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SM Mieszko</w:t>
            </w:r>
          </w:p>
          <w:p>
            <w:pPr>
              <w:pStyle w:val="Normal"/>
              <w:jc w:val="center"/>
              <w:rPr>
                <w:rFonts w:ascii="Roboto" w:hAnsi="Roboto"/>
                <w:sz w:val="16"/>
                <w:szCs w:val="16"/>
              </w:rPr>
            </w:pPr>
            <w:r>
              <w:rPr>
                <w:rFonts w:ascii="Roboto" w:hAnsi="Roboto"/>
                <w:sz w:val="16"/>
                <w:szCs w:val="16"/>
              </w:rPr>
              <w:t xml:space="preserve">+ </w:t>
            </w:r>
            <w:r>
              <w:rPr/>
              <w:t xml:space="preserve"> </w:t>
            </w:r>
            <w:r>
              <w:rPr>
                <w:rFonts w:ascii="Roboto" w:hAnsi="Roboto"/>
                <w:sz w:val="16"/>
                <w:szCs w:val="16"/>
              </w:rPr>
              <w:t>Rhizo Seeds®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9900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0"/>
                <w:szCs w:val="30"/>
              </w:rPr>
            </w:pPr>
            <w:r>
              <w:rPr>
                <w:rFonts w:ascii="Roboto" w:hAnsi="Roboto"/>
                <w:b/>
                <w:sz w:val="30"/>
                <w:szCs w:val="30"/>
              </w:rPr>
              <w:t>339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99" w:val="clear"/>
            <w:vAlign w:val="center"/>
          </w:tcPr>
          <w:p>
            <w:pPr>
              <w:pStyle w:val="Normal"/>
              <w:rPr>
                <w:rFonts w:ascii="Roboto" w:hAnsi="Roboto"/>
                <w:b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t xml:space="preserve">  </w:t>
            </w:r>
            <w:r>
              <w:rPr>
                <w:rFonts w:ascii="Roboto" w:hAnsi="Roboto"/>
                <w:b/>
                <w:sz w:val="28"/>
                <w:szCs w:val="28"/>
              </w:rPr>
              <w:t>E 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E + 3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E + 7</w:t>
            </w:r>
          </w:p>
        </w:tc>
      </w:tr>
      <w:tr>
        <w:trPr>
          <w:trHeight w:val="709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4"/>
                <w:szCs w:val="34"/>
              </w:rPr>
            </w:pPr>
            <w:r>
              <w:rPr>
                <w:rFonts w:ascii="Roboto" w:hAnsi="Roboto"/>
                <w:b/>
                <w:sz w:val="34"/>
                <w:szCs w:val="34"/>
              </w:rPr>
              <w:t>F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SM Polonia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9900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0"/>
                <w:szCs w:val="30"/>
              </w:rPr>
            </w:pPr>
            <w:r>
              <w:rPr>
                <w:rFonts w:ascii="Roboto" w:hAnsi="Roboto"/>
                <w:b/>
                <w:sz w:val="30"/>
                <w:szCs w:val="30"/>
              </w:rPr>
              <w:t>309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99" w:val="clear"/>
            <w:vAlign w:val="center"/>
          </w:tcPr>
          <w:p>
            <w:pPr>
              <w:pStyle w:val="Normal"/>
              <w:rPr>
                <w:rFonts w:ascii="Roboto" w:hAnsi="Roboto"/>
                <w:b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t xml:space="preserve">  </w:t>
            </w:r>
            <w:r>
              <w:rPr>
                <w:rFonts w:ascii="Roboto" w:hAnsi="Roboto"/>
                <w:b/>
                <w:sz w:val="28"/>
                <w:szCs w:val="28"/>
              </w:rPr>
              <w:t>F 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F + 3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F + 7</w:t>
            </w:r>
          </w:p>
        </w:tc>
      </w:tr>
      <w:tr>
        <w:trPr>
          <w:trHeight w:val="1694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4"/>
                <w:szCs w:val="34"/>
              </w:rPr>
            </w:pPr>
            <w:r>
              <w:rPr>
                <w:rFonts w:ascii="Roboto" w:hAnsi="Roboto"/>
                <w:b/>
                <w:sz w:val="34"/>
                <w:szCs w:val="34"/>
              </w:rPr>
              <w:t>G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SM Pomerania</w:t>
            </w:r>
          </w:p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SM Finezja</w:t>
            </w:r>
          </w:p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SM Konkurent</w:t>
            </w:r>
          </w:p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SM Boryna</w:t>
            </w:r>
          </w:p>
          <w:p>
            <w:pPr>
              <w:pStyle w:val="Normal"/>
              <w:jc w:val="center"/>
              <w:rPr>
                <w:rFonts w:ascii="Roboto" w:hAnsi="Roboto"/>
                <w:sz w:val="26"/>
                <w:szCs w:val="26"/>
              </w:rPr>
            </w:pPr>
            <w:r>
              <w:rPr>
                <w:rFonts w:ascii="Roboto" w:hAnsi="Roboto"/>
              </w:rPr>
              <w:t>Fortop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9900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0"/>
                <w:szCs w:val="30"/>
              </w:rPr>
            </w:pPr>
            <w:r>
              <w:rPr>
                <w:rFonts w:ascii="Roboto" w:hAnsi="Roboto"/>
                <w:b/>
                <w:sz w:val="30"/>
                <w:szCs w:val="30"/>
              </w:rPr>
              <w:t>299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rPr>
                <w:rFonts w:ascii="Roboto" w:hAnsi="Roboto"/>
                <w:b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t xml:space="preserve">  </w:t>
            </w:r>
            <w:r>
              <w:rPr>
                <w:rFonts w:ascii="Roboto" w:hAnsi="Roboto"/>
                <w:b/>
                <w:sz w:val="28"/>
                <w:szCs w:val="28"/>
              </w:rPr>
              <w:t>G 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G + 3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G + 6</w:t>
            </w:r>
          </w:p>
        </w:tc>
      </w:tr>
      <w:tr>
        <w:trPr>
          <w:trHeight w:val="561" w:hRule="atLeast"/>
        </w:trPr>
        <w:tc>
          <w:tcPr>
            <w:tcW w:w="1006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0"/>
                <w:szCs w:val="30"/>
              </w:rPr>
            </w:pPr>
            <w:r>
              <w:rPr>
                <w:rFonts w:ascii="Roboto" w:hAnsi="Roboto"/>
                <w:b/>
                <w:sz w:val="30"/>
                <w:szCs w:val="30"/>
              </w:rPr>
              <w:t xml:space="preserve">           </w:t>
            </w:r>
            <w:r>
              <w:rPr>
                <w:rFonts w:ascii="Roboto" w:hAnsi="Roboto"/>
                <w:b/>
                <w:sz w:val="30"/>
                <w:szCs w:val="30"/>
              </w:rPr>
              <w:t xml:space="preserve">Małopolska HR </w:t>
            </w:r>
            <w:r>
              <w:rPr/>
              <w:drawing>
                <wp:inline distT="0" distB="0" distL="0" distR="0">
                  <wp:extent cx="986155" cy="261620"/>
                  <wp:effectExtent l="0" t="0" r="0" b="0"/>
                  <wp:docPr id="3" name="Obraz 3" descr="Afidecor - Środki Ochrony Roślin, Nawozy, Materiały siewne - Kisieli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Afidecor - Środki Ochrony Roślin, Nawozy, Materiały siewne - Kisieli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6155" cy="261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678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4"/>
                <w:szCs w:val="34"/>
              </w:rPr>
            </w:pPr>
            <w:r>
              <w:rPr>
                <w:rFonts w:ascii="Roboto" w:hAnsi="Roboto"/>
                <w:b/>
                <w:sz w:val="34"/>
                <w:szCs w:val="34"/>
              </w:rPr>
              <w:t>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Kadryl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9900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0"/>
                <w:szCs w:val="30"/>
              </w:rPr>
            </w:pPr>
            <w:r>
              <w:rPr>
                <w:rFonts w:ascii="Roboto" w:hAnsi="Roboto"/>
                <w:b/>
                <w:sz w:val="30"/>
                <w:szCs w:val="30"/>
              </w:rPr>
              <w:t>290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rPr>
                <w:rFonts w:ascii="Roboto" w:hAnsi="Roboto"/>
                <w:b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t xml:space="preserve">  </w:t>
            </w:r>
            <w:r>
              <w:rPr>
                <w:rFonts w:ascii="Roboto" w:hAnsi="Roboto"/>
                <w:b/>
                <w:sz w:val="28"/>
                <w:szCs w:val="28"/>
              </w:rPr>
              <w:t>I 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I + 3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I + 6</w:t>
            </w:r>
          </w:p>
        </w:tc>
      </w:tr>
      <w:tr>
        <w:trPr>
          <w:trHeight w:val="1115" w:hRule="atLeast"/>
        </w:trPr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4"/>
                <w:szCs w:val="34"/>
              </w:rPr>
            </w:pPr>
            <w:r>
              <w:rPr>
                <w:rFonts w:ascii="Roboto" w:hAnsi="Roboto"/>
                <w:b/>
                <w:sz w:val="34"/>
                <w:szCs w:val="34"/>
              </w:rPr>
              <w:t>II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Lokata</w:t>
            </w:r>
          </w:p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Kosmo 230</w:t>
            </w:r>
          </w:p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KB 2704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9900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  <w:b/>
                <w:sz w:val="30"/>
                <w:szCs w:val="30"/>
              </w:rPr>
            </w:pPr>
            <w:r>
              <w:rPr>
                <w:rFonts w:ascii="Roboto" w:hAnsi="Roboto"/>
                <w:b/>
                <w:sz w:val="30"/>
                <w:szCs w:val="30"/>
              </w:rPr>
              <w:t>275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FFFF99" w:val="clear"/>
            <w:vAlign w:val="center"/>
          </w:tcPr>
          <w:p>
            <w:pPr>
              <w:pStyle w:val="Normal"/>
              <w:rPr>
                <w:rFonts w:ascii="Roboto" w:hAnsi="Roboto"/>
                <w:b/>
                <w:sz w:val="28"/>
                <w:szCs w:val="28"/>
              </w:rPr>
            </w:pPr>
            <w:r>
              <w:rPr>
                <w:rFonts w:ascii="Roboto" w:hAnsi="Roboto"/>
                <w:b/>
                <w:sz w:val="28"/>
                <w:szCs w:val="28"/>
              </w:rPr>
              <w:t xml:space="preserve">  </w:t>
            </w:r>
            <w:r>
              <w:rPr>
                <w:rFonts w:ascii="Roboto" w:hAnsi="Roboto"/>
                <w:b/>
                <w:sz w:val="28"/>
                <w:szCs w:val="28"/>
              </w:rPr>
              <w:t>II /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II + 3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Roboto" w:hAnsi="Roboto"/>
              </w:rPr>
            </w:pPr>
            <w:r>
              <w:rPr>
                <w:rFonts w:ascii="Roboto" w:hAnsi="Roboto"/>
              </w:rPr>
              <w:t>II + 6</w:t>
            </w:r>
          </w:p>
        </w:tc>
      </w:tr>
    </w:tbl>
    <w:p>
      <w:pPr>
        <w:pStyle w:val="Normal"/>
        <w:rPr>
          <w:rFonts w:ascii="Roboto" w:hAnsi="Roboto"/>
          <w:sz w:val="10"/>
          <w:szCs w:val="10"/>
        </w:rPr>
      </w:pPr>
      <w:r>
        <w:rPr>
          <w:rFonts w:ascii="Roboto" w:hAnsi="Roboto"/>
          <w:sz w:val="10"/>
          <w:szCs w:val="10"/>
        </w:rPr>
      </w:r>
    </w:p>
    <w:p>
      <w:pPr>
        <w:pStyle w:val="Normal"/>
        <w:spacing w:before="80" w:after="0"/>
        <w:rPr>
          <w:rFonts w:ascii="Roboto" w:hAnsi="Roboto"/>
        </w:rPr>
      </w:pPr>
      <w:r>
        <w:rPr>
          <w:rFonts w:ascii="Roboto" w:hAnsi="Roboto"/>
        </w:rPr>
        <w:t xml:space="preserve">W sezonie </w:t>
      </w:r>
      <w:r>
        <w:rPr>
          <w:rFonts w:ascii="Roboto" w:hAnsi="Roboto"/>
          <w:b/>
        </w:rPr>
        <w:t>2026</w:t>
      </w:r>
      <w:r>
        <w:rPr>
          <w:rFonts w:ascii="Roboto" w:hAnsi="Roboto"/>
        </w:rPr>
        <w:t xml:space="preserve"> dostępne będą odmiany zaprawione za dodatkową dopłatą:</w:t>
      </w:r>
    </w:p>
    <w:p>
      <w:pPr>
        <w:pStyle w:val="ListParagraph"/>
        <w:numPr>
          <w:ilvl w:val="0"/>
          <w:numId w:val="1"/>
        </w:numPr>
        <w:spacing w:before="80" w:after="0"/>
        <w:contextualSpacing/>
        <w:rPr>
          <w:rFonts w:ascii="Roboto" w:hAnsi="Roboto"/>
          <w:sz w:val="22"/>
          <w:szCs w:val="22"/>
        </w:rPr>
      </w:pPr>
      <w:r>
        <w:rPr>
          <w:rFonts w:ascii="Roboto" w:hAnsi="Roboto"/>
          <w:b/>
          <w:color w:val="C00000"/>
          <w:sz w:val="22"/>
          <w:szCs w:val="22"/>
        </w:rPr>
        <w:t>KORIT 420 FS</w:t>
      </w:r>
      <w:r>
        <w:rPr>
          <w:rFonts w:ascii="Roboto" w:hAnsi="Roboto"/>
          <w:sz w:val="22"/>
          <w:szCs w:val="22"/>
        </w:rPr>
        <w:t xml:space="preserve"> na zamówienie z dopłatą </w:t>
      </w:r>
      <w:r>
        <w:rPr>
          <w:rFonts w:ascii="Roboto" w:hAnsi="Roboto"/>
          <w:b/>
          <w:sz w:val="22"/>
          <w:szCs w:val="22"/>
        </w:rPr>
        <w:t>35 zł netto</w:t>
      </w:r>
      <w:r>
        <w:rPr>
          <w:rFonts w:ascii="Roboto" w:hAnsi="Roboto"/>
          <w:sz w:val="22"/>
          <w:szCs w:val="22"/>
        </w:rPr>
        <w:t xml:space="preserve"> do j.s.</w:t>
      </w:r>
    </w:p>
    <w:p>
      <w:pPr>
        <w:pStyle w:val="ListParagraph"/>
        <w:numPr>
          <w:ilvl w:val="0"/>
          <w:numId w:val="1"/>
        </w:numPr>
        <w:spacing w:before="80" w:after="0"/>
        <w:contextualSpacing/>
        <w:rPr>
          <w:rFonts w:ascii="Roboto" w:hAnsi="Roboto"/>
          <w:sz w:val="22"/>
          <w:szCs w:val="22"/>
        </w:rPr>
      </w:pPr>
      <w:r>
        <w:rPr>
          <w:rFonts w:ascii="Roboto" w:hAnsi="Roboto"/>
          <w:b/>
          <w:color w:val="C00000"/>
          <w:sz w:val="22"/>
          <w:szCs w:val="22"/>
        </w:rPr>
        <w:t>FORCE 20 CS</w:t>
      </w:r>
      <w:r>
        <w:rPr>
          <w:rFonts w:ascii="Roboto" w:hAnsi="Roboto"/>
          <w:b/>
          <w:sz w:val="22"/>
          <w:szCs w:val="22"/>
        </w:rPr>
        <w:t xml:space="preserve"> </w:t>
      </w:r>
      <w:r>
        <w:rPr>
          <w:rFonts w:ascii="Roboto" w:hAnsi="Roboto"/>
          <w:sz w:val="22"/>
          <w:szCs w:val="22"/>
        </w:rPr>
        <w:t xml:space="preserve">na zamówienie z dopłatą </w:t>
      </w:r>
      <w:r>
        <w:rPr>
          <w:rFonts w:ascii="Roboto" w:hAnsi="Roboto"/>
          <w:b/>
          <w:sz w:val="22"/>
          <w:szCs w:val="22"/>
        </w:rPr>
        <w:t>65 zł netto</w:t>
      </w:r>
      <w:r>
        <w:rPr>
          <w:rFonts w:ascii="Roboto" w:hAnsi="Roboto"/>
          <w:sz w:val="22"/>
          <w:szCs w:val="22"/>
        </w:rPr>
        <w:t xml:space="preserve"> do j.s.</w:t>
      </w:r>
    </w:p>
    <w:p>
      <w:pPr>
        <w:pStyle w:val="ListParagraph"/>
        <w:numPr>
          <w:ilvl w:val="0"/>
          <w:numId w:val="1"/>
        </w:numPr>
        <w:spacing w:before="80" w:after="0"/>
        <w:contextualSpacing/>
        <w:rPr>
          <w:rFonts w:ascii="Roboto" w:hAnsi="Roboto"/>
          <w:sz w:val="22"/>
          <w:szCs w:val="22"/>
        </w:rPr>
      </w:pPr>
      <w:r>
        <w:rPr>
          <w:rFonts w:ascii="Roboto" w:hAnsi="Roboto"/>
          <w:b/>
          <w:color w:val="C00000"/>
          <w:sz w:val="22"/>
          <w:szCs w:val="22"/>
        </w:rPr>
        <w:t xml:space="preserve">LUMIPOSA 625 FS </w:t>
      </w:r>
      <w:r>
        <w:rPr>
          <w:rFonts w:ascii="Roboto" w:hAnsi="Roboto"/>
          <w:sz w:val="22"/>
          <w:szCs w:val="22"/>
        </w:rPr>
        <w:t xml:space="preserve">na zamówienie z dopłatą </w:t>
      </w:r>
      <w:r>
        <w:rPr>
          <w:rFonts w:ascii="Roboto" w:hAnsi="Roboto"/>
          <w:b/>
          <w:sz w:val="22"/>
          <w:szCs w:val="22"/>
        </w:rPr>
        <w:t>110 zł netto</w:t>
      </w:r>
      <w:r>
        <w:rPr>
          <w:rFonts w:ascii="Roboto" w:hAnsi="Roboto"/>
          <w:sz w:val="22"/>
          <w:szCs w:val="22"/>
        </w:rPr>
        <w:t xml:space="preserve"> do j.s.</w:t>
      </w:r>
    </w:p>
    <w:p>
      <w:pPr>
        <w:pStyle w:val="Normal"/>
        <w:spacing w:before="80" w:after="0"/>
        <w:rPr>
          <w:rFonts w:ascii="Roboto" w:hAnsi="Roboto"/>
          <w:color w:val="C00000"/>
          <w:sz w:val="22"/>
          <w:szCs w:val="22"/>
        </w:rPr>
      </w:pPr>
      <w:r>
        <w:rPr>
          <w:rFonts w:ascii="Roboto" w:hAnsi="Roboto"/>
          <w:b/>
          <w:color w:val="C00000"/>
          <w:sz w:val="22"/>
          <w:szCs w:val="22"/>
        </w:rPr>
        <w:t>Nasiona w/w zaprawami nie podlegają zwrotowi.</w:t>
      </w:r>
      <w:r>
        <w:rPr>
          <w:rFonts w:ascii="Roboto" w:hAnsi="Roboto"/>
          <w:color w:val="C00000"/>
          <w:sz w:val="22"/>
          <w:szCs w:val="22"/>
        </w:rPr>
        <w:t xml:space="preserve"> </w:t>
      </w:r>
    </w:p>
    <w:p>
      <w:pPr>
        <w:pStyle w:val="Normal"/>
        <w:spacing w:before="80" w:after="0"/>
        <w:rPr>
          <w:rFonts w:ascii="Roboto" w:hAnsi="Roboto"/>
          <w:b/>
          <w:sz w:val="22"/>
          <w:szCs w:val="22"/>
        </w:rPr>
      </w:pPr>
      <w:r>
        <w:rPr>
          <w:rFonts w:ascii="Roboto" w:hAnsi="Roboto"/>
          <w:sz w:val="22"/>
          <w:szCs w:val="22"/>
        </w:rPr>
        <w:t xml:space="preserve">Zwrot nasion po sezonie sprzedaży odbywa się do dnia </w:t>
      </w:r>
      <w:r>
        <w:rPr>
          <w:rFonts w:ascii="Roboto" w:hAnsi="Roboto"/>
          <w:b/>
          <w:sz w:val="22"/>
          <w:szCs w:val="22"/>
        </w:rPr>
        <w:t>19.06.2026</w:t>
      </w:r>
    </w:p>
    <w:sectPr>
      <w:type w:val="nextPage"/>
      <w:pgSz w:w="11906" w:h="16838"/>
      <w:pgMar w:left="720" w:right="720" w:gutter="0" w:header="0" w:top="568" w:footer="0" w:bottom="28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Roboto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87987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pl-PL" w:val="pl-PL" w:bidi="ar-SA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c036fa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type="paragraph" w:styleId="Heading4">
    <w:name w:val="Heading 4"/>
    <w:basedOn w:val="Normal"/>
    <w:next w:val="Normal"/>
    <w:link w:val="Nagwek4Znak"/>
    <w:qFormat/>
    <w:rsid w:val="00c87987"/>
    <w:pPr>
      <w:keepNext w:val="true"/>
      <w:jc w:val="center"/>
      <w:outlineLvl w:val="3"/>
    </w:pPr>
    <w:rPr>
      <w:sz w:val="3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4Znak" w:customStyle="1">
    <w:name w:val="Nagłówek 4 Znak"/>
    <w:basedOn w:val="DefaultParagraphFont"/>
    <w:qFormat/>
    <w:rsid w:val="00c87987"/>
    <w:rPr>
      <w:rFonts w:ascii="Times New Roman" w:hAnsi="Times New Roman" w:eastAsia="Times New Roman" w:cs="Times New Roman"/>
      <w:sz w:val="30"/>
      <w:szCs w:val="24"/>
      <w:lang w:eastAsia="pl-PL"/>
    </w:rPr>
  </w:style>
  <w:style w:type="character" w:styleId="Hyperlink">
    <w:name w:val="Hyperlink"/>
    <w:basedOn w:val="DefaultParagraphFont"/>
    <w:uiPriority w:val="99"/>
    <w:unhideWhenUsed/>
    <w:rsid w:val="006b5bb7"/>
    <w:rPr>
      <w:color w:themeColor="hyperlink" w:val="0000FF"/>
      <w:u w:val="single"/>
    </w:rPr>
  </w:style>
  <w:style w:type="character" w:styleId="Nagwek2Znak" w:customStyle="1">
    <w:name w:val="Nagłówek 2 Znak"/>
    <w:basedOn w:val="DefaultParagraphFont"/>
    <w:uiPriority w:val="9"/>
    <w:semiHidden/>
    <w:qFormat/>
    <w:rsid w:val="00c036fa"/>
    <w:rPr>
      <w:rFonts w:ascii="Cambria" w:hAnsi="Cambria" w:eastAsia="" w:cs="" w:asciiTheme="majorHAnsi" w:cstheme="majorBidi" w:eastAsiaTheme="majorEastAsia" w:hAnsiTheme="majorHAnsi"/>
      <w:b/>
      <w:bCs/>
      <w:color w:themeColor="accent1" w:val="4F81BD"/>
      <w:sz w:val="26"/>
      <w:szCs w:val="26"/>
      <w:lang w:eastAsia="pl-PL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19402f"/>
    <w:rPr>
      <w:rFonts w:ascii="Tahoma" w:hAnsi="Tahoma" w:eastAsia="Times New Roman" w:cs="Tahoma"/>
      <w:sz w:val="16"/>
      <w:szCs w:val="16"/>
      <w:lang w:eastAsia="pl-P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c87987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19402f"/>
    <w:pPr/>
    <w:rPr>
      <w:rFonts w:ascii="Tahoma" w:hAnsi="Tahoma" w:cs="Tahoma"/>
      <w:sz w:val="16"/>
      <w:szCs w:val="16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c8798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297304-B2AC-4379-B9A5-C2AD24C7E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1199</TotalTime>
  <Application>LibreOffice/24.2.3.2$Windows_X86_64 LibreOffice_project/433d9c2ded56988e8a90e6b2e771ee4e6a5ab2ba</Application>
  <AppVersion>15.0000</AppVersion>
  <Pages>1</Pages>
  <Words>280</Words>
  <Characters>997</Characters>
  <CharactersWithSpaces>1232</CharactersWithSpaces>
  <Paragraphs>94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2016-12-19T10:55:00Z</dcterms:created>
  <dc:creator>AGROPOL</dc:creator>
  <dc:description/>
  <dc:language>pl-PL</dc:language>
  <cp:lastModifiedBy>admin</cp:lastModifiedBy>
  <cp:lastPrinted>2025-11-13T09:33:00Z</cp:lastPrinted>
  <dcterms:modified xsi:type="dcterms:W3CDTF">2025-11-13T09:33:00Z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